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PIANO ANNUALE DI PROGRAMMAZIONE ATTIVITÀ FUNZIONALE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DOCENTI PART TIME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 ______________________________________, docente con contratto a tempo ___________________________________ su posto di _________________________ in servizio presso  _________________________________________________ plesso di ______________________________</w:t>
      </w:r>
    </w:p>
    <w:p w:rsidR="00000000" w:rsidDel="00000000" w:rsidP="00000000" w:rsidRDefault="00000000" w:rsidRPr="00000000" w14:paraId="00000006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 orario part time di n° ___________ 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avendo preso visione del Piano Annuale delle attività per l'anno scolastico _________________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COMUNICA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</w:rPr>
      </w:pPr>
      <w:sdt>
        <w:sdtPr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→ la seguente pianificazione annuale per la partecipazione alle attività funzionali all’insegnamento così come previsto dalla normativa vigente (CCNL art. 44, lettera b)</w:t>
          </w:r>
        </w:sdtContent>
      </w:sdt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45"/>
        <w:gridCol w:w="1320"/>
        <w:gridCol w:w="6765"/>
        <w:tblGridChange w:id="0">
          <w:tblGrid>
            <w:gridCol w:w="1545"/>
            <w:gridCol w:w="1320"/>
            <w:gridCol w:w="67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n°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Tipologia b (attività collegiali dei consigli di classe, interclasse, intersezione)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Tot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</w:rPr>
      </w:pPr>
      <w:sdt>
        <w:sdtPr>
          <w:tag w:val="goog_rdk_1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→ la partecipazione alle seguenti attività di programmazione settimanale (SOLO PER I DOCENTI DELLA PRIMARIA)</w:t>
          </w:r>
        </w:sdtContent>
      </w:sdt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0"/>
        <w:tblGridChange w:id="0">
          <w:tblGrid>
            <w:gridCol w:w="96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____________________</w:t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________________________________</w:t>
      </w:r>
      <w:r w:rsidDel="00000000" w:rsidR="00000000" w:rsidRPr="00000000">
        <w:rPr>
          <w:rtl w:val="0"/>
        </w:rPr>
        <w:t xml:space="preserve">__</w:t>
      </w:r>
    </w:p>
    <w:sectPr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hmFKTEoxa5CcIvhai9tl0ke3SQ==">CgMxLjAaIwoBMBIeChwIB0IYCg9UaW1lcyBOZXcgUm9tYW4SBUNhcmRvGiMKATESHgocCAdCGAoPVGltZXMgTmV3IFJvbWFuEgVDYXJkbzgAciExbUFBcWVwSEhrNWVaNWJzQkZKTjR1TXByMVdiZGpDYjc=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